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jc w:val="center"/>
        <w:tblLook w:val="01E0" w:firstRow="1" w:lastRow="1" w:firstColumn="1" w:lastColumn="1" w:noHBand="0" w:noVBand="0"/>
      </w:tblPr>
      <w:tblGrid>
        <w:gridCol w:w="4644"/>
        <w:gridCol w:w="5699"/>
      </w:tblGrid>
      <w:tr w:rsidR="00705C9C" w:rsidRPr="006C54CA" w14:paraId="7854DBBE" w14:textId="77777777" w:rsidTr="00FC6B64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70C06476" w14:textId="77777777" w:rsidR="00172562" w:rsidRPr="006C54CA" w:rsidRDefault="001A1779" w:rsidP="006C54CA">
            <w:pPr>
              <w:jc w:val="center"/>
              <w:rPr>
                <w:sz w:val="26"/>
              </w:rPr>
            </w:pPr>
            <w:r w:rsidRPr="006C54CA">
              <w:rPr>
                <w:sz w:val="26"/>
              </w:rPr>
              <w:t>TẬP ĐOÀN ĐIỆN LỰC VIỆT NAM</w:t>
            </w:r>
          </w:p>
          <w:p w14:paraId="1FDAFD74" w14:textId="1EC18C1A" w:rsidR="00172562" w:rsidRPr="006C54CA" w:rsidRDefault="00750E28" w:rsidP="006C54CA">
            <w:pPr>
              <w:jc w:val="center"/>
              <w:rPr>
                <w:b/>
                <w:sz w:val="26"/>
                <w:szCs w:val="26"/>
              </w:rPr>
            </w:pPr>
            <w:r w:rsidRPr="006C54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CFB84A" wp14:editId="42498AA8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231140</wp:posOffset>
                      </wp:positionV>
                      <wp:extent cx="1203325" cy="0"/>
                      <wp:effectExtent l="0" t="0" r="34925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943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5.05pt;margin-top:18.2pt;width:9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3YGw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"/>
                  </w:pict>
                </mc:Fallback>
              </mc:AlternateContent>
            </w:r>
            <w:r w:rsidR="00172562" w:rsidRPr="006C54CA">
              <w:rPr>
                <w:b/>
                <w:sz w:val="26"/>
              </w:rPr>
              <w:t>TỔNG CÔNG TY PHÁT ĐIỆN 3</w:t>
            </w:r>
          </w:p>
        </w:tc>
        <w:tc>
          <w:tcPr>
            <w:tcW w:w="5699" w:type="dxa"/>
            <w:shd w:val="clear" w:color="auto" w:fill="auto"/>
          </w:tcPr>
          <w:p w14:paraId="2F3A04E9" w14:textId="77777777" w:rsidR="00172562" w:rsidRPr="006C54CA" w:rsidRDefault="00172562" w:rsidP="006C54C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C54CA">
              <w:rPr>
                <w:b/>
                <w:sz w:val="26"/>
                <w:szCs w:val="26"/>
              </w:rPr>
              <w:t>CỘNG HÒA XÃ HỘI CHỦ NGHĨA VIỆT NAM</w:t>
            </w:r>
          </w:p>
          <w:p w14:paraId="5FDB3A35" w14:textId="13319701" w:rsidR="00172562" w:rsidRPr="006C54CA" w:rsidRDefault="00750E28" w:rsidP="006C54CA">
            <w:pPr>
              <w:spacing w:before="20" w:after="20" w:line="264" w:lineRule="auto"/>
              <w:jc w:val="center"/>
              <w:rPr>
                <w:b/>
                <w:sz w:val="28"/>
                <w:szCs w:val="28"/>
              </w:rPr>
            </w:pPr>
            <w:r w:rsidRPr="006C54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DDAB1F" wp14:editId="7C0D834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237490</wp:posOffset>
                      </wp:positionV>
                      <wp:extent cx="2113915" cy="0"/>
                      <wp:effectExtent l="0" t="0" r="19685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DB7CB" id="AutoShape 5" o:spid="_x0000_s1026" type="#_x0000_t32" style="position:absolute;margin-left:54.15pt;margin-top:18.7pt;width:166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O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TZwyKb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"/>
                  </w:pict>
                </mc:Fallback>
              </mc:AlternateContent>
            </w:r>
            <w:r w:rsidR="00172562" w:rsidRPr="006C54CA">
              <w:rPr>
                <w:b/>
                <w:sz w:val="28"/>
                <w:szCs w:val="28"/>
              </w:rPr>
              <w:t>Độc lập</w:t>
            </w:r>
            <w:r w:rsidR="00172562" w:rsidRPr="00191F09">
              <w:rPr>
                <w:sz w:val="28"/>
                <w:szCs w:val="28"/>
              </w:rPr>
              <w:t xml:space="preserve"> -</w:t>
            </w:r>
            <w:r w:rsidR="00172562" w:rsidRPr="006C54CA">
              <w:rPr>
                <w:b/>
                <w:sz w:val="28"/>
                <w:szCs w:val="28"/>
              </w:rPr>
              <w:t xml:space="preserve"> Tự do </w:t>
            </w:r>
            <w:r w:rsidR="00172562" w:rsidRPr="00191F09">
              <w:rPr>
                <w:sz w:val="28"/>
                <w:szCs w:val="28"/>
              </w:rPr>
              <w:t>-</w:t>
            </w:r>
            <w:r w:rsidR="00172562" w:rsidRPr="006C54CA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705C9C" w:rsidRPr="006C54CA" w14:paraId="1BFAA96C" w14:textId="77777777" w:rsidTr="00FC6B64">
        <w:trPr>
          <w:trHeight w:val="454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6A7EF5B7" w14:textId="77777777" w:rsidR="00172562" w:rsidRPr="006C54CA" w:rsidRDefault="00172562" w:rsidP="006C54CA">
            <w:pPr>
              <w:spacing w:before="20" w:after="2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23A56AB0" w14:textId="62701DEE" w:rsidR="00172562" w:rsidRPr="006C54CA" w:rsidRDefault="00A931D2" w:rsidP="00D351E8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6C54CA">
              <w:rPr>
                <w:i/>
                <w:sz w:val="26"/>
                <w:szCs w:val="26"/>
              </w:rPr>
              <w:t>Tp. Hồ Chí Minh</w:t>
            </w:r>
            <w:r w:rsidR="00172562" w:rsidRPr="006C54CA">
              <w:rPr>
                <w:i/>
                <w:sz w:val="26"/>
                <w:szCs w:val="26"/>
              </w:rPr>
              <w:t>, ngày</w:t>
            </w:r>
            <w:r w:rsidR="00BB7258" w:rsidRPr="006C54CA">
              <w:rPr>
                <w:i/>
                <w:sz w:val="26"/>
                <w:szCs w:val="26"/>
              </w:rPr>
              <w:t xml:space="preserve"> </w:t>
            </w:r>
            <w:r w:rsidR="00D351E8">
              <w:rPr>
                <w:i/>
                <w:sz w:val="26"/>
                <w:szCs w:val="26"/>
              </w:rPr>
              <w:t>14</w:t>
            </w:r>
            <w:r w:rsidR="004E3602" w:rsidRPr="006C54CA">
              <w:rPr>
                <w:i/>
                <w:sz w:val="26"/>
                <w:szCs w:val="26"/>
              </w:rPr>
              <w:t xml:space="preserve"> </w:t>
            </w:r>
            <w:r w:rsidR="00172562" w:rsidRPr="006C54CA">
              <w:rPr>
                <w:i/>
                <w:sz w:val="26"/>
                <w:szCs w:val="26"/>
              </w:rPr>
              <w:t>tháng</w:t>
            </w:r>
            <w:r w:rsidR="004E3602" w:rsidRPr="006C54CA">
              <w:rPr>
                <w:i/>
                <w:sz w:val="26"/>
                <w:szCs w:val="26"/>
              </w:rPr>
              <w:t xml:space="preserve"> </w:t>
            </w:r>
            <w:r w:rsidR="00D351E8">
              <w:rPr>
                <w:i/>
                <w:sz w:val="26"/>
                <w:szCs w:val="26"/>
              </w:rPr>
              <w:t>6</w:t>
            </w:r>
            <w:r w:rsidR="004E3602" w:rsidRPr="006C54CA">
              <w:rPr>
                <w:i/>
                <w:sz w:val="26"/>
                <w:szCs w:val="26"/>
              </w:rPr>
              <w:t xml:space="preserve"> </w:t>
            </w:r>
            <w:r w:rsidR="00172562" w:rsidRPr="006C54CA">
              <w:rPr>
                <w:i/>
                <w:sz w:val="26"/>
                <w:szCs w:val="26"/>
              </w:rPr>
              <w:t>năm 20</w:t>
            </w:r>
            <w:r w:rsidR="006342E6" w:rsidRPr="006C54CA">
              <w:rPr>
                <w:i/>
                <w:sz w:val="26"/>
                <w:szCs w:val="26"/>
              </w:rPr>
              <w:t>2</w:t>
            </w:r>
            <w:r w:rsidR="00D351E8">
              <w:rPr>
                <w:i/>
                <w:sz w:val="26"/>
                <w:szCs w:val="26"/>
              </w:rPr>
              <w:t>2</w:t>
            </w:r>
          </w:p>
        </w:tc>
      </w:tr>
    </w:tbl>
    <w:p w14:paraId="7A4252A5" w14:textId="61DCD359" w:rsidR="00172562" w:rsidRPr="00191F09" w:rsidRDefault="00BB7258" w:rsidP="00B23CA1">
      <w:pPr>
        <w:spacing w:before="240"/>
        <w:jc w:val="center"/>
        <w:rPr>
          <w:b/>
          <w:sz w:val="26"/>
          <w:szCs w:val="26"/>
        </w:rPr>
      </w:pPr>
      <w:r w:rsidRPr="00191F09">
        <w:rPr>
          <w:b/>
          <w:sz w:val="26"/>
          <w:szCs w:val="26"/>
        </w:rPr>
        <w:t xml:space="preserve">CHƯƠNG TRÌNH ĐẠI HỘI ĐỒNG CỔ ĐÔNG </w:t>
      </w:r>
      <w:r w:rsidR="00900FBD" w:rsidRPr="00191F09">
        <w:rPr>
          <w:b/>
          <w:sz w:val="26"/>
          <w:szCs w:val="26"/>
        </w:rPr>
        <w:t>THƯỜNG NIÊN NĂM 20</w:t>
      </w:r>
      <w:r w:rsidR="006342E6" w:rsidRPr="00191F09">
        <w:rPr>
          <w:b/>
          <w:sz w:val="26"/>
          <w:szCs w:val="26"/>
        </w:rPr>
        <w:t>2</w:t>
      </w:r>
      <w:r w:rsidR="00D351E8" w:rsidRPr="00191F09">
        <w:rPr>
          <w:b/>
          <w:sz w:val="26"/>
          <w:szCs w:val="26"/>
        </w:rPr>
        <w:t>2</w:t>
      </w:r>
    </w:p>
    <w:p w14:paraId="5D698FE8" w14:textId="6890C03A" w:rsidR="00BB7258" w:rsidRPr="00191F09" w:rsidRDefault="00D351E8" w:rsidP="00191F09">
      <w:pPr>
        <w:spacing w:after="240"/>
        <w:jc w:val="center"/>
        <w:rPr>
          <w:b/>
          <w:sz w:val="26"/>
          <w:szCs w:val="26"/>
        </w:rPr>
      </w:pPr>
      <w:r w:rsidRPr="00191F09">
        <w:rPr>
          <w:b/>
          <w:sz w:val="26"/>
          <w:szCs w:val="26"/>
        </w:rPr>
        <w:t xml:space="preserve">CỦA </w:t>
      </w:r>
      <w:r w:rsidR="00BB7258" w:rsidRPr="00191F09">
        <w:rPr>
          <w:b/>
          <w:sz w:val="26"/>
          <w:szCs w:val="26"/>
        </w:rPr>
        <w:t xml:space="preserve">TỔNG CÔNG TY PHÁT ĐIỆN 3 </w:t>
      </w:r>
      <w:r w:rsidR="00BB7258" w:rsidRPr="00191F09">
        <w:rPr>
          <w:sz w:val="26"/>
          <w:szCs w:val="26"/>
        </w:rPr>
        <w:t>-</w:t>
      </w:r>
      <w:r w:rsidR="00BB7258" w:rsidRPr="00191F09">
        <w:rPr>
          <w:b/>
          <w:sz w:val="26"/>
          <w:szCs w:val="26"/>
        </w:rPr>
        <w:t xml:space="preserve"> CÔNG TY CỔ PHẦN</w:t>
      </w:r>
      <w:bookmarkStart w:id="0" w:name="_GoBack"/>
      <w:bookmarkEnd w:id="0"/>
    </w:p>
    <w:tbl>
      <w:tblPr>
        <w:tblW w:w="94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7611"/>
      </w:tblGrid>
      <w:tr w:rsidR="00E80C71" w:rsidRPr="009360B7" w14:paraId="335B1AAB" w14:textId="77777777" w:rsidTr="00E80C71">
        <w:trPr>
          <w:trHeight w:val="521"/>
        </w:trPr>
        <w:tc>
          <w:tcPr>
            <w:tcW w:w="1839" w:type="dxa"/>
            <w:shd w:val="clear" w:color="auto" w:fill="DEEAF6" w:themeFill="accent5" w:themeFillTint="33"/>
            <w:vAlign w:val="center"/>
          </w:tcPr>
          <w:p w14:paraId="03405307" w14:textId="66D7E2D6" w:rsidR="00E80C71" w:rsidRPr="009360B7" w:rsidRDefault="00E80C71" w:rsidP="00191F09">
            <w:pPr>
              <w:spacing w:line="252" w:lineRule="auto"/>
              <w:jc w:val="center"/>
              <w:rPr>
                <w:b/>
              </w:rPr>
            </w:pPr>
            <w:r w:rsidRPr="009360B7">
              <w:rPr>
                <w:b/>
              </w:rPr>
              <w:t>Thời gian</w:t>
            </w:r>
          </w:p>
        </w:tc>
        <w:tc>
          <w:tcPr>
            <w:tcW w:w="7611" w:type="dxa"/>
            <w:shd w:val="clear" w:color="auto" w:fill="DEEAF6" w:themeFill="accent5" w:themeFillTint="33"/>
            <w:vAlign w:val="center"/>
          </w:tcPr>
          <w:p w14:paraId="55BDF421" w14:textId="062AB286" w:rsidR="00E80C71" w:rsidRPr="009360B7" w:rsidRDefault="00E80C71" w:rsidP="00191F09">
            <w:pPr>
              <w:spacing w:line="252" w:lineRule="auto"/>
              <w:jc w:val="center"/>
              <w:rPr>
                <w:b/>
              </w:rPr>
            </w:pPr>
            <w:r w:rsidRPr="009360B7">
              <w:rPr>
                <w:b/>
              </w:rPr>
              <w:t>Nội dung</w:t>
            </w:r>
          </w:p>
        </w:tc>
      </w:tr>
      <w:tr w:rsidR="00E80C71" w:rsidRPr="009360B7" w14:paraId="7548F501" w14:textId="77777777" w:rsidTr="00B23CA1">
        <w:trPr>
          <w:trHeight w:val="809"/>
        </w:trPr>
        <w:tc>
          <w:tcPr>
            <w:tcW w:w="1839" w:type="dxa"/>
            <w:shd w:val="clear" w:color="auto" w:fill="auto"/>
            <w:vAlign w:val="center"/>
          </w:tcPr>
          <w:p w14:paraId="29D802A9" w14:textId="2D6396BF" w:rsidR="00E80C71" w:rsidRPr="009360B7" w:rsidRDefault="00E80C71" w:rsidP="00191F09">
            <w:pPr>
              <w:spacing w:line="252" w:lineRule="auto"/>
              <w:jc w:val="center"/>
            </w:pPr>
            <w:r w:rsidRPr="009360B7">
              <w:t>8h30 ÷ 9h00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5A4F15D2" w14:textId="7C443514" w:rsidR="00E80C71" w:rsidRPr="009360B7" w:rsidRDefault="00E80C7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7" w:hanging="317"/>
              <w:jc w:val="both"/>
            </w:pPr>
            <w:r w:rsidRPr="009360B7">
              <w:t>Đăng ký tham dự Đại hội</w:t>
            </w:r>
          </w:p>
          <w:p w14:paraId="5EEAD566" w14:textId="4765CE1E" w:rsidR="00E80C71" w:rsidRPr="009360B7" w:rsidRDefault="00E80C7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7" w:hanging="317"/>
              <w:jc w:val="both"/>
            </w:pPr>
            <w:r w:rsidRPr="009360B7">
              <w:t>Phát tài liệu, phiếu biểu quyết</w:t>
            </w:r>
          </w:p>
        </w:tc>
      </w:tr>
      <w:tr w:rsidR="00E80C71" w:rsidRPr="009360B7" w14:paraId="1BEB0D34" w14:textId="77777777" w:rsidTr="00B23CA1">
        <w:trPr>
          <w:trHeight w:val="2258"/>
        </w:trPr>
        <w:tc>
          <w:tcPr>
            <w:tcW w:w="1839" w:type="dxa"/>
            <w:shd w:val="clear" w:color="auto" w:fill="auto"/>
            <w:vAlign w:val="center"/>
          </w:tcPr>
          <w:p w14:paraId="1D1EE0CF" w14:textId="1B06DD49" w:rsidR="00E80C71" w:rsidRPr="009360B7" w:rsidRDefault="00E80C71" w:rsidP="00191F09">
            <w:pPr>
              <w:spacing w:line="252" w:lineRule="auto"/>
              <w:jc w:val="center"/>
            </w:pPr>
            <w:r w:rsidRPr="009360B7">
              <w:t>9h00 ÷ 9h15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515A33F1" w14:textId="142AB2DF" w:rsidR="00E80C71" w:rsidRPr="009360B7" w:rsidRDefault="00E80C7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7" w:hanging="317"/>
              <w:jc w:val="both"/>
            </w:pPr>
            <w:r w:rsidRPr="009360B7">
              <w:t>Chào cờ, khai mạc Đại hội</w:t>
            </w:r>
          </w:p>
          <w:p w14:paraId="51836740" w14:textId="77777777" w:rsidR="00E80C71" w:rsidRDefault="00E80C7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7" w:hanging="317"/>
              <w:jc w:val="both"/>
            </w:pPr>
            <w:r w:rsidRPr="009360B7">
              <w:t>Giới thiệu Đại biểu</w:t>
            </w:r>
          </w:p>
          <w:p w14:paraId="4154C77B" w14:textId="77777777" w:rsidR="00B23CA1" w:rsidRDefault="00B23CA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7" w:hanging="317"/>
              <w:jc w:val="both"/>
            </w:pPr>
            <w:r w:rsidRPr="00E80C71">
              <w:t>Báo cáo kiểm tra tư cách cổ đông</w:t>
            </w:r>
          </w:p>
          <w:p w14:paraId="6C75A1E8" w14:textId="77777777" w:rsidR="00B23CA1" w:rsidRPr="00E80C71" w:rsidRDefault="00B23CA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7" w:hanging="317"/>
              <w:jc w:val="both"/>
            </w:pPr>
            <w:r w:rsidRPr="00E80C71">
              <w:t>Giới thiệu Đoàn Chủ tịch - Chủ tọa, Ban Thư ký</w:t>
            </w:r>
          </w:p>
          <w:p w14:paraId="44A32D94" w14:textId="77D13485" w:rsidR="00B23CA1" w:rsidRPr="009360B7" w:rsidRDefault="00B23CA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7" w:hanging="317"/>
              <w:jc w:val="both"/>
            </w:pPr>
            <w:r w:rsidRPr="00E80C71">
              <w:t>Thông qua Chương trình, Quy chế làm việc, thể lệ biểu quyết, kiểm phiếu tại Đại hội</w:t>
            </w:r>
          </w:p>
        </w:tc>
      </w:tr>
      <w:tr w:rsidR="00B23CA1" w:rsidRPr="009360B7" w14:paraId="3EE5B443" w14:textId="77777777" w:rsidTr="00B23CA1">
        <w:trPr>
          <w:trHeight w:val="4094"/>
        </w:trPr>
        <w:tc>
          <w:tcPr>
            <w:tcW w:w="1839" w:type="dxa"/>
            <w:shd w:val="clear" w:color="auto" w:fill="auto"/>
            <w:vAlign w:val="center"/>
          </w:tcPr>
          <w:p w14:paraId="3322F1CA" w14:textId="21768516" w:rsidR="00B23CA1" w:rsidRPr="009360B7" w:rsidRDefault="00B23CA1" w:rsidP="00191F09">
            <w:pPr>
              <w:spacing w:line="252" w:lineRule="auto"/>
              <w:jc w:val="center"/>
            </w:pPr>
            <w:r w:rsidRPr="009360B7">
              <w:t>9h15 ÷ 10h30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4787B8A0" w14:textId="77777777" w:rsidR="00B23CA1" w:rsidRPr="00E80C71" w:rsidRDefault="00B23CA1" w:rsidP="00B23CA1">
            <w:pPr>
              <w:numPr>
                <w:ilvl w:val="0"/>
                <w:numId w:val="6"/>
              </w:numPr>
              <w:tabs>
                <w:tab w:val="left" w:pos="316"/>
              </w:tabs>
              <w:spacing w:before="100" w:after="100" w:line="252" w:lineRule="auto"/>
              <w:ind w:left="318" w:hanging="318"/>
              <w:jc w:val="both"/>
            </w:pPr>
            <w:r w:rsidRPr="00E80C71">
              <w:t>Tờ trình thông qua kết quả SXKD - ĐTXD - TC năm 2021 và kế hoạch SXKD - ĐTXD - TC năm 2022</w:t>
            </w:r>
          </w:p>
          <w:p w14:paraId="3CC2AE23" w14:textId="77777777" w:rsidR="00B23CA1" w:rsidRPr="00E80C71" w:rsidRDefault="00B23CA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5" w:hanging="315"/>
              <w:jc w:val="both"/>
            </w:pPr>
            <w:r w:rsidRPr="00E80C71">
              <w:t>Tờ trình thông qua BCTC năm 2021 và phương án phân phối lợi nhuận năm 2021.</w:t>
            </w:r>
          </w:p>
          <w:p w14:paraId="139F50A8" w14:textId="77777777" w:rsidR="00B23CA1" w:rsidRPr="00E80C71" w:rsidRDefault="00B23CA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5" w:hanging="315"/>
              <w:jc w:val="both"/>
            </w:pPr>
            <w:r w:rsidRPr="00E80C71">
              <w:t>Tờ trình thông qua tiền lương, thù lao của HĐQT, BKS và Người quản lý.</w:t>
            </w:r>
          </w:p>
          <w:p w14:paraId="61E5EBA3" w14:textId="77777777" w:rsidR="00B23CA1" w:rsidRPr="00E80C71" w:rsidRDefault="00B23CA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5" w:hanging="315"/>
              <w:jc w:val="both"/>
            </w:pPr>
            <w:r w:rsidRPr="00E80C71">
              <w:t>Tờ trình thông qua sửa đổi, bổ sung Điều lệ EVN</w:t>
            </w:r>
            <w:r w:rsidRPr="00E80C71">
              <w:rPr>
                <w:i/>
              </w:rPr>
              <w:t>GENCO3.</w:t>
            </w:r>
          </w:p>
          <w:p w14:paraId="4C8DA54E" w14:textId="77777777" w:rsidR="00B23CA1" w:rsidRPr="00EB3A31" w:rsidRDefault="00B23CA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5" w:hanging="315"/>
              <w:jc w:val="both"/>
            </w:pPr>
            <w:r w:rsidRPr="00E80C71">
              <w:t>Tờ trình về việc bổ sung chi tiết ngành nghề kinh doanh của EVN</w:t>
            </w:r>
            <w:r w:rsidRPr="00E80C71">
              <w:rPr>
                <w:i/>
              </w:rPr>
              <w:t>GENCO3.</w:t>
            </w:r>
          </w:p>
          <w:p w14:paraId="710B7A0C" w14:textId="77777777" w:rsidR="00B23CA1" w:rsidRPr="00E80C71" w:rsidRDefault="00B23CA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5" w:hanging="315"/>
              <w:jc w:val="both"/>
            </w:pPr>
            <w:r w:rsidRPr="00E80C71">
              <w:t>Báo cáo kết quả hoạt động của HĐQT năm 2021 và kế hoạch năm 2022.</w:t>
            </w:r>
          </w:p>
          <w:p w14:paraId="605620F5" w14:textId="77777777" w:rsidR="00B23CA1" w:rsidRPr="00E80C71" w:rsidRDefault="00B23CA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5" w:hanging="315"/>
              <w:jc w:val="both"/>
            </w:pPr>
            <w:r w:rsidRPr="00E80C71">
              <w:t>Tờ trình thông qua việc miễn nhiệm Thành viên HĐQT.</w:t>
            </w:r>
          </w:p>
          <w:p w14:paraId="633B47EB" w14:textId="77777777" w:rsidR="00B23CA1" w:rsidRPr="00E80C71" w:rsidRDefault="00B23CA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5" w:hanging="315"/>
              <w:jc w:val="both"/>
            </w:pPr>
            <w:r w:rsidRPr="00E80C71">
              <w:t>Báo cáo kết quả hoạt động của BKS.</w:t>
            </w:r>
          </w:p>
          <w:p w14:paraId="5EA2A181" w14:textId="7442F84E" w:rsidR="00B23CA1" w:rsidRPr="00E80C71" w:rsidRDefault="00B23CA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5" w:hanging="315"/>
              <w:jc w:val="both"/>
            </w:pPr>
            <w:r w:rsidRPr="00E80C71">
              <w:t>Tờ trình thông qua lựa chọn Công ty kiểm toán BCTC năm 2022 và chủ trương thực hiện LCNT kiểm toán BCTC 3 năm (2023 - 2025).</w:t>
            </w:r>
          </w:p>
        </w:tc>
      </w:tr>
      <w:tr w:rsidR="00E80C71" w:rsidRPr="009360B7" w14:paraId="768CE459" w14:textId="77777777" w:rsidTr="00E80C71">
        <w:trPr>
          <w:trHeight w:val="647"/>
        </w:trPr>
        <w:tc>
          <w:tcPr>
            <w:tcW w:w="1839" w:type="dxa"/>
            <w:shd w:val="clear" w:color="auto" w:fill="auto"/>
            <w:vAlign w:val="center"/>
          </w:tcPr>
          <w:p w14:paraId="343A0C86" w14:textId="54AB335D" w:rsidR="00E80C71" w:rsidRPr="009360B7" w:rsidRDefault="00E80C71" w:rsidP="00191F09">
            <w:pPr>
              <w:spacing w:line="252" w:lineRule="auto"/>
              <w:jc w:val="center"/>
            </w:pPr>
            <w:r w:rsidRPr="009360B7">
              <w:t>10h30 ÷ 11h00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31FF5157" w14:textId="6F2F8DE0" w:rsidR="00E80C71" w:rsidRPr="00E80C71" w:rsidRDefault="00E80C7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5" w:hanging="315"/>
              <w:jc w:val="both"/>
            </w:pPr>
            <w:r w:rsidRPr="00E80C71">
              <w:t>Thảo luận và giải đáp các ý kiến của Cổ đông</w:t>
            </w:r>
          </w:p>
        </w:tc>
      </w:tr>
      <w:tr w:rsidR="00E80C71" w:rsidRPr="009360B7" w14:paraId="0A498C6A" w14:textId="77777777" w:rsidTr="00E80C71">
        <w:trPr>
          <w:trHeight w:val="611"/>
        </w:trPr>
        <w:tc>
          <w:tcPr>
            <w:tcW w:w="1839" w:type="dxa"/>
            <w:shd w:val="clear" w:color="auto" w:fill="auto"/>
            <w:vAlign w:val="center"/>
          </w:tcPr>
          <w:p w14:paraId="29C6A291" w14:textId="5AD60FA4" w:rsidR="00E80C71" w:rsidRPr="009360B7" w:rsidRDefault="00E80C71" w:rsidP="00191F09">
            <w:pPr>
              <w:spacing w:line="252" w:lineRule="auto"/>
              <w:jc w:val="center"/>
            </w:pPr>
            <w:r w:rsidRPr="009360B7">
              <w:t>11h00 ÷ 11h10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44575749" w14:textId="202C264A" w:rsidR="00E80C71" w:rsidRPr="00E80C71" w:rsidRDefault="00E80C7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5" w:hanging="315"/>
              <w:jc w:val="both"/>
            </w:pPr>
            <w:r w:rsidRPr="00E80C71">
              <w:t>Biểu quyết thông qua các nội dung tại Đại hội</w:t>
            </w:r>
          </w:p>
        </w:tc>
      </w:tr>
      <w:tr w:rsidR="00E80C71" w:rsidRPr="009360B7" w14:paraId="040D1313" w14:textId="77777777" w:rsidTr="00E80C71">
        <w:trPr>
          <w:trHeight w:val="431"/>
        </w:trPr>
        <w:tc>
          <w:tcPr>
            <w:tcW w:w="1839" w:type="dxa"/>
            <w:shd w:val="clear" w:color="auto" w:fill="auto"/>
            <w:vAlign w:val="center"/>
          </w:tcPr>
          <w:p w14:paraId="0FFDA7E2" w14:textId="116741CA" w:rsidR="00E80C71" w:rsidRPr="009360B7" w:rsidRDefault="00E80C71" w:rsidP="00191F09">
            <w:pPr>
              <w:spacing w:line="252" w:lineRule="auto"/>
              <w:jc w:val="center"/>
            </w:pPr>
            <w:r w:rsidRPr="009360B7">
              <w:t>11h10 ÷ 11h20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111E4A4B" w14:textId="6544B92B" w:rsidR="00E80C71" w:rsidRPr="00E80C71" w:rsidRDefault="00E80C71" w:rsidP="00B23CA1">
            <w:pPr>
              <w:spacing w:before="100" w:after="100" w:line="252" w:lineRule="auto"/>
              <w:ind w:firstLine="294"/>
              <w:jc w:val="both"/>
            </w:pPr>
            <w:r w:rsidRPr="00E80C71">
              <w:rPr>
                <w:bCs/>
              </w:rPr>
              <w:t>Nghỉ giải lao</w:t>
            </w:r>
          </w:p>
        </w:tc>
      </w:tr>
      <w:tr w:rsidR="00E80C71" w:rsidRPr="009360B7" w14:paraId="3114171B" w14:textId="77777777" w:rsidTr="00E80C71">
        <w:trPr>
          <w:trHeight w:val="498"/>
        </w:trPr>
        <w:tc>
          <w:tcPr>
            <w:tcW w:w="1839" w:type="dxa"/>
            <w:shd w:val="clear" w:color="auto" w:fill="auto"/>
            <w:vAlign w:val="center"/>
          </w:tcPr>
          <w:p w14:paraId="7DCBA373" w14:textId="3EAEAA56" w:rsidR="00E80C71" w:rsidRPr="009360B7" w:rsidRDefault="00E80C71" w:rsidP="00191F09">
            <w:pPr>
              <w:spacing w:line="252" w:lineRule="auto"/>
              <w:jc w:val="center"/>
            </w:pPr>
            <w:r w:rsidRPr="009360B7">
              <w:t>11h20 ÷ 11h25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084A63A0" w14:textId="23963674" w:rsidR="00E80C71" w:rsidRPr="00E80C71" w:rsidRDefault="00E80C71" w:rsidP="00B23CA1">
            <w:pPr>
              <w:spacing w:before="100" w:after="100" w:line="252" w:lineRule="auto"/>
              <w:ind w:firstLine="294"/>
              <w:jc w:val="both"/>
            </w:pPr>
            <w:r w:rsidRPr="00E80C71">
              <w:t>Công bố kết quả kiểm Phiếu biểu quyết tại Đại hội</w:t>
            </w:r>
          </w:p>
        </w:tc>
      </w:tr>
      <w:tr w:rsidR="00E80C71" w:rsidRPr="009360B7" w14:paraId="22605151" w14:textId="77777777" w:rsidTr="00E80C71">
        <w:trPr>
          <w:trHeight w:val="471"/>
        </w:trPr>
        <w:tc>
          <w:tcPr>
            <w:tcW w:w="1839" w:type="dxa"/>
            <w:shd w:val="clear" w:color="auto" w:fill="auto"/>
            <w:vAlign w:val="center"/>
          </w:tcPr>
          <w:p w14:paraId="36AA826E" w14:textId="44CFA94D" w:rsidR="00E80C71" w:rsidRPr="009360B7" w:rsidRDefault="00E80C71" w:rsidP="00191F09">
            <w:pPr>
              <w:spacing w:line="252" w:lineRule="auto"/>
              <w:jc w:val="center"/>
              <w:rPr>
                <w:b/>
                <w:bCs/>
              </w:rPr>
            </w:pPr>
            <w:r w:rsidRPr="009360B7">
              <w:t>11h25 ÷ 11h35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465A9186" w14:textId="2B9EFDD6" w:rsidR="00E80C71" w:rsidRPr="00E80C71" w:rsidRDefault="00E80C71" w:rsidP="00B23CA1">
            <w:pPr>
              <w:spacing w:before="100" w:after="100" w:line="252" w:lineRule="auto"/>
              <w:ind w:firstLine="294"/>
              <w:jc w:val="both"/>
            </w:pPr>
            <w:r w:rsidRPr="00E80C71">
              <w:t>Phát biểu của Đại diện Cổ đông lớn - Tập đoàn Điện lực Việt Nam</w:t>
            </w:r>
          </w:p>
        </w:tc>
      </w:tr>
      <w:tr w:rsidR="00E80C71" w:rsidRPr="009360B7" w14:paraId="7983847A" w14:textId="77777777" w:rsidTr="00E80C71">
        <w:trPr>
          <w:trHeight w:val="813"/>
        </w:trPr>
        <w:tc>
          <w:tcPr>
            <w:tcW w:w="1839" w:type="dxa"/>
            <w:shd w:val="clear" w:color="auto" w:fill="auto"/>
            <w:vAlign w:val="center"/>
          </w:tcPr>
          <w:p w14:paraId="209CDC10" w14:textId="021FC77E" w:rsidR="00E80C71" w:rsidRPr="009360B7" w:rsidRDefault="00E80C71" w:rsidP="00191F09">
            <w:pPr>
              <w:spacing w:line="252" w:lineRule="auto"/>
              <w:jc w:val="center"/>
            </w:pPr>
            <w:r w:rsidRPr="009360B7">
              <w:t>11h35 ÷ 11h45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052EE14B" w14:textId="77777777" w:rsidR="00E80C71" w:rsidRPr="00E80C71" w:rsidRDefault="00E80C7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5" w:hanging="315"/>
              <w:jc w:val="both"/>
            </w:pPr>
            <w:r w:rsidRPr="00E80C71">
              <w:t>Trình bày dự thảo Biên bản, Nghị quyết Đại hội</w:t>
            </w:r>
          </w:p>
          <w:p w14:paraId="3CB31147" w14:textId="3D640170" w:rsidR="00E80C71" w:rsidRPr="00E80C71" w:rsidRDefault="00E80C71" w:rsidP="00B23CA1">
            <w:pPr>
              <w:numPr>
                <w:ilvl w:val="0"/>
                <w:numId w:val="6"/>
              </w:numPr>
              <w:tabs>
                <w:tab w:val="left" w:pos="315"/>
              </w:tabs>
              <w:spacing w:before="100" w:after="100" w:line="252" w:lineRule="auto"/>
              <w:ind w:left="315" w:hanging="315"/>
              <w:jc w:val="both"/>
            </w:pPr>
            <w:r w:rsidRPr="00E80C71">
              <w:t>Thông qua Biên bản, Nghị quyết của Đại hội</w:t>
            </w:r>
          </w:p>
        </w:tc>
      </w:tr>
      <w:tr w:rsidR="00E80C71" w:rsidRPr="009360B7" w14:paraId="5A9E030F" w14:textId="77777777" w:rsidTr="00E80C71">
        <w:trPr>
          <w:trHeight w:val="435"/>
        </w:trPr>
        <w:tc>
          <w:tcPr>
            <w:tcW w:w="1839" w:type="dxa"/>
            <w:shd w:val="clear" w:color="auto" w:fill="auto"/>
            <w:vAlign w:val="center"/>
          </w:tcPr>
          <w:p w14:paraId="439F4B64" w14:textId="7794BDD4" w:rsidR="00E80C71" w:rsidRPr="009360B7" w:rsidRDefault="00E80C71" w:rsidP="00191F09">
            <w:pPr>
              <w:spacing w:line="252" w:lineRule="auto"/>
              <w:jc w:val="center"/>
            </w:pPr>
            <w:r w:rsidRPr="009360B7">
              <w:t>11h45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511C18FD" w14:textId="7C1C0C13" w:rsidR="00E80C71" w:rsidRPr="00E80C71" w:rsidRDefault="00E80C71" w:rsidP="00B23CA1">
            <w:pPr>
              <w:spacing w:before="100" w:after="100" w:line="252" w:lineRule="auto"/>
              <w:ind w:firstLine="294"/>
              <w:jc w:val="both"/>
            </w:pPr>
            <w:r w:rsidRPr="00E80C71">
              <w:t>Bế mạc Đại hội</w:t>
            </w:r>
          </w:p>
        </w:tc>
      </w:tr>
    </w:tbl>
    <w:p w14:paraId="0754E4B7" w14:textId="351FA85D" w:rsidR="0073112D" w:rsidRPr="00EB3A31" w:rsidRDefault="00EB3A31" w:rsidP="00EB3A31">
      <w:pPr>
        <w:spacing w:before="120" w:line="252" w:lineRule="auto"/>
        <w:rPr>
          <w:i/>
        </w:rPr>
      </w:pPr>
      <w:r w:rsidRPr="00EB3A31">
        <w:rPr>
          <w:i/>
        </w:rPr>
        <w:t>(Ghi chú: Nội dung chương trình Đại hội có thể thay đổi và sẽ được thông qua tại Đại hội)</w:t>
      </w:r>
    </w:p>
    <w:sectPr w:rsidR="0073112D" w:rsidRPr="00EB3A31" w:rsidSect="00B244B5">
      <w:pgSz w:w="11906" w:h="16838" w:code="9"/>
      <w:pgMar w:top="810" w:right="1134" w:bottom="63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19845" w14:textId="77777777" w:rsidR="00D24AAF" w:rsidRDefault="00D24AAF" w:rsidP="002661A7">
      <w:r>
        <w:separator/>
      </w:r>
    </w:p>
  </w:endnote>
  <w:endnote w:type="continuationSeparator" w:id="0">
    <w:p w14:paraId="7C2DFC78" w14:textId="77777777" w:rsidR="00D24AAF" w:rsidRDefault="00D24AAF" w:rsidP="0026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6F0A" w14:textId="77777777" w:rsidR="00D24AAF" w:rsidRDefault="00D24AAF" w:rsidP="002661A7">
      <w:r>
        <w:separator/>
      </w:r>
    </w:p>
  </w:footnote>
  <w:footnote w:type="continuationSeparator" w:id="0">
    <w:p w14:paraId="3B66A167" w14:textId="77777777" w:rsidR="00D24AAF" w:rsidRDefault="00D24AAF" w:rsidP="0026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BE4"/>
    <w:multiLevelType w:val="hybridMultilevel"/>
    <w:tmpl w:val="3C3A0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15A7"/>
    <w:multiLevelType w:val="hybridMultilevel"/>
    <w:tmpl w:val="9FC27466"/>
    <w:lvl w:ilvl="0" w:tplc="4809000F">
      <w:start w:val="1"/>
      <w:numFmt w:val="decimal"/>
      <w:lvlText w:val="%1."/>
      <w:lvlJc w:val="left"/>
      <w:pPr>
        <w:ind w:left="1287" w:hanging="360"/>
      </w:p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436F6D"/>
    <w:multiLevelType w:val="hybridMultilevel"/>
    <w:tmpl w:val="F7EA7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E293D"/>
    <w:multiLevelType w:val="hybridMultilevel"/>
    <w:tmpl w:val="AE404D52"/>
    <w:lvl w:ilvl="0" w:tplc="74402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A7FDF"/>
    <w:multiLevelType w:val="hybridMultilevel"/>
    <w:tmpl w:val="DBD8B056"/>
    <w:lvl w:ilvl="0" w:tplc="692674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32F2A"/>
    <w:multiLevelType w:val="hybridMultilevel"/>
    <w:tmpl w:val="AA924AE0"/>
    <w:lvl w:ilvl="0" w:tplc="B59CAD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B1"/>
    <w:rsid w:val="00002D01"/>
    <w:rsid w:val="0000316F"/>
    <w:rsid w:val="00005077"/>
    <w:rsid w:val="000054A9"/>
    <w:rsid w:val="000132E9"/>
    <w:rsid w:val="000304DD"/>
    <w:rsid w:val="0004461E"/>
    <w:rsid w:val="00044749"/>
    <w:rsid w:val="00051400"/>
    <w:rsid w:val="000665DB"/>
    <w:rsid w:val="000724EA"/>
    <w:rsid w:val="00075E7F"/>
    <w:rsid w:val="00080376"/>
    <w:rsid w:val="00083339"/>
    <w:rsid w:val="000834DD"/>
    <w:rsid w:val="00084460"/>
    <w:rsid w:val="000855F5"/>
    <w:rsid w:val="00085D7B"/>
    <w:rsid w:val="00093BAE"/>
    <w:rsid w:val="00094CB5"/>
    <w:rsid w:val="000977EA"/>
    <w:rsid w:val="000A1666"/>
    <w:rsid w:val="000B076F"/>
    <w:rsid w:val="000B3985"/>
    <w:rsid w:val="000C07EA"/>
    <w:rsid w:val="000C125C"/>
    <w:rsid w:val="000C2280"/>
    <w:rsid w:val="000C2713"/>
    <w:rsid w:val="000C4128"/>
    <w:rsid w:val="000D0B14"/>
    <w:rsid w:val="000D1883"/>
    <w:rsid w:val="000E059C"/>
    <w:rsid w:val="000E4EE3"/>
    <w:rsid w:val="000E542B"/>
    <w:rsid w:val="000E65F0"/>
    <w:rsid w:val="000F0EDB"/>
    <w:rsid w:val="000F5945"/>
    <w:rsid w:val="00103B50"/>
    <w:rsid w:val="0011129C"/>
    <w:rsid w:val="001253ED"/>
    <w:rsid w:val="00134709"/>
    <w:rsid w:val="0013598E"/>
    <w:rsid w:val="00137F9B"/>
    <w:rsid w:val="00143784"/>
    <w:rsid w:val="00151663"/>
    <w:rsid w:val="001521D2"/>
    <w:rsid w:val="00154AD3"/>
    <w:rsid w:val="00164CEF"/>
    <w:rsid w:val="00172562"/>
    <w:rsid w:val="00175891"/>
    <w:rsid w:val="0018078C"/>
    <w:rsid w:val="00186C08"/>
    <w:rsid w:val="00190995"/>
    <w:rsid w:val="00191F09"/>
    <w:rsid w:val="0019428E"/>
    <w:rsid w:val="00194998"/>
    <w:rsid w:val="001A1779"/>
    <w:rsid w:val="001A1D17"/>
    <w:rsid w:val="001A4E70"/>
    <w:rsid w:val="001A7FF8"/>
    <w:rsid w:val="001B0088"/>
    <w:rsid w:val="001B2178"/>
    <w:rsid w:val="001B2665"/>
    <w:rsid w:val="001B724E"/>
    <w:rsid w:val="001C331A"/>
    <w:rsid w:val="001D4D82"/>
    <w:rsid w:val="001E1A8C"/>
    <w:rsid w:val="001F4068"/>
    <w:rsid w:val="001F4270"/>
    <w:rsid w:val="001F51B2"/>
    <w:rsid w:val="001F52C4"/>
    <w:rsid w:val="0020311C"/>
    <w:rsid w:val="0020321F"/>
    <w:rsid w:val="0021692F"/>
    <w:rsid w:val="002225B7"/>
    <w:rsid w:val="0022409A"/>
    <w:rsid w:val="00225F1F"/>
    <w:rsid w:val="00227036"/>
    <w:rsid w:val="00230AA4"/>
    <w:rsid w:val="002339AB"/>
    <w:rsid w:val="002611DF"/>
    <w:rsid w:val="002661A7"/>
    <w:rsid w:val="0027020C"/>
    <w:rsid w:val="00270849"/>
    <w:rsid w:val="0027224C"/>
    <w:rsid w:val="00272C31"/>
    <w:rsid w:val="00276235"/>
    <w:rsid w:val="00276788"/>
    <w:rsid w:val="002810E0"/>
    <w:rsid w:val="00287589"/>
    <w:rsid w:val="00297F4C"/>
    <w:rsid w:val="002A5711"/>
    <w:rsid w:val="002A6784"/>
    <w:rsid w:val="002A6932"/>
    <w:rsid w:val="002A698C"/>
    <w:rsid w:val="002A6DBA"/>
    <w:rsid w:val="002C124D"/>
    <w:rsid w:val="002C5776"/>
    <w:rsid w:val="002C7652"/>
    <w:rsid w:val="002E4172"/>
    <w:rsid w:val="002E4A14"/>
    <w:rsid w:val="002F08D6"/>
    <w:rsid w:val="002F5D2F"/>
    <w:rsid w:val="002F6D84"/>
    <w:rsid w:val="002F73C2"/>
    <w:rsid w:val="002F758A"/>
    <w:rsid w:val="00303909"/>
    <w:rsid w:val="00304B56"/>
    <w:rsid w:val="00304FFF"/>
    <w:rsid w:val="00313002"/>
    <w:rsid w:val="003173FC"/>
    <w:rsid w:val="00335029"/>
    <w:rsid w:val="0035483B"/>
    <w:rsid w:val="00360C06"/>
    <w:rsid w:val="00360CAC"/>
    <w:rsid w:val="003611D5"/>
    <w:rsid w:val="00363EFB"/>
    <w:rsid w:val="0036424A"/>
    <w:rsid w:val="00371981"/>
    <w:rsid w:val="00371DC3"/>
    <w:rsid w:val="00372AC8"/>
    <w:rsid w:val="00382828"/>
    <w:rsid w:val="00383095"/>
    <w:rsid w:val="00383694"/>
    <w:rsid w:val="0039161D"/>
    <w:rsid w:val="003936FE"/>
    <w:rsid w:val="00393EE0"/>
    <w:rsid w:val="003A1C7E"/>
    <w:rsid w:val="003B0ADE"/>
    <w:rsid w:val="003B2F75"/>
    <w:rsid w:val="003B6F13"/>
    <w:rsid w:val="003C3A6F"/>
    <w:rsid w:val="003C6D6C"/>
    <w:rsid w:val="003D57F2"/>
    <w:rsid w:val="003E2010"/>
    <w:rsid w:val="003E3C0E"/>
    <w:rsid w:val="003E4313"/>
    <w:rsid w:val="003E6584"/>
    <w:rsid w:val="003F056B"/>
    <w:rsid w:val="003F2D70"/>
    <w:rsid w:val="003F3DFA"/>
    <w:rsid w:val="00401437"/>
    <w:rsid w:val="004037FA"/>
    <w:rsid w:val="00404AE4"/>
    <w:rsid w:val="00404B61"/>
    <w:rsid w:val="0042570F"/>
    <w:rsid w:val="00427295"/>
    <w:rsid w:val="00433670"/>
    <w:rsid w:val="004345F8"/>
    <w:rsid w:val="004511B5"/>
    <w:rsid w:val="00463AD3"/>
    <w:rsid w:val="004829B0"/>
    <w:rsid w:val="00484F71"/>
    <w:rsid w:val="004A10B3"/>
    <w:rsid w:val="004A5C5E"/>
    <w:rsid w:val="004C143F"/>
    <w:rsid w:val="004D01B5"/>
    <w:rsid w:val="004D13BE"/>
    <w:rsid w:val="004D19DE"/>
    <w:rsid w:val="004D7506"/>
    <w:rsid w:val="004D782C"/>
    <w:rsid w:val="004E2D1E"/>
    <w:rsid w:val="004E3602"/>
    <w:rsid w:val="004E7343"/>
    <w:rsid w:val="004F75D2"/>
    <w:rsid w:val="005023CE"/>
    <w:rsid w:val="005224FE"/>
    <w:rsid w:val="00537F4C"/>
    <w:rsid w:val="005417D9"/>
    <w:rsid w:val="0057254D"/>
    <w:rsid w:val="00573FCB"/>
    <w:rsid w:val="00580E95"/>
    <w:rsid w:val="005852A8"/>
    <w:rsid w:val="00586F09"/>
    <w:rsid w:val="00591F98"/>
    <w:rsid w:val="005934DD"/>
    <w:rsid w:val="005A4793"/>
    <w:rsid w:val="005A4ACF"/>
    <w:rsid w:val="005B781F"/>
    <w:rsid w:val="005D118F"/>
    <w:rsid w:val="005D3E6A"/>
    <w:rsid w:val="005D7EDB"/>
    <w:rsid w:val="005E0CD1"/>
    <w:rsid w:val="005E46AE"/>
    <w:rsid w:val="005F3FCB"/>
    <w:rsid w:val="005F5F7E"/>
    <w:rsid w:val="00607633"/>
    <w:rsid w:val="00610E25"/>
    <w:rsid w:val="00614ED1"/>
    <w:rsid w:val="00616DF3"/>
    <w:rsid w:val="006327DA"/>
    <w:rsid w:val="006342E6"/>
    <w:rsid w:val="00637706"/>
    <w:rsid w:val="00640DCB"/>
    <w:rsid w:val="006438F8"/>
    <w:rsid w:val="00644F8F"/>
    <w:rsid w:val="00654696"/>
    <w:rsid w:val="00660AB3"/>
    <w:rsid w:val="0066693D"/>
    <w:rsid w:val="006703E9"/>
    <w:rsid w:val="006751FE"/>
    <w:rsid w:val="00683FE7"/>
    <w:rsid w:val="006941BD"/>
    <w:rsid w:val="00695008"/>
    <w:rsid w:val="006A5D91"/>
    <w:rsid w:val="006B000B"/>
    <w:rsid w:val="006B2348"/>
    <w:rsid w:val="006B46AF"/>
    <w:rsid w:val="006C54CA"/>
    <w:rsid w:val="006D1B10"/>
    <w:rsid w:val="006D466B"/>
    <w:rsid w:val="006D6598"/>
    <w:rsid w:val="006E7EC3"/>
    <w:rsid w:val="007009C9"/>
    <w:rsid w:val="00700DB5"/>
    <w:rsid w:val="007013A9"/>
    <w:rsid w:val="00702C08"/>
    <w:rsid w:val="00705C9C"/>
    <w:rsid w:val="00727E82"/>
    <w:rsid w:val="0073112D"/>
    <w:rsid w:val="00736A99"/>
    <w:rsid w:val="00741259"/>
    <w:rsid w:val="0074125C"/>
    <w:rsid w:val="00746579"/>
    <w:rsid w:val="007469CA"/>
    <w:rsid w:val="00747FB8"/>
    <w:rsid w:val="00750E28"/>
    <w:rsid w:val="00751090"/>
    <w:rsid w:val="00752A89"/>
    <w:rsid w:val="007558DB"/>
    <w:rsid w:val="00757EF6"/>
    <w:rsid w:val="00761388"/>
    <w:rsid w:val="00762CB1"/>
    <w:rsid w:val="00771018"/>
    <w:rsid w:val="007729D1"/>
    <w:rsid w:val="0077447B"/>
    <w:rsid w:val="00776CDC"/>
    <w:rsid w:val="00784BC4"/>
    <w:rsid w:val="00785CD9"/>
    <w:rsid w:val="00794BF9"/>
    <w:rsid w:val="007A2670"/>
    <w:rsid w:val="007A5A20"/>
    <w:rsid w:val="007B2CAD"/>
    <w:rsid w:val="007B3851"/>
    <w:rsid w:val="007B40CE"/>
    <w:rsid w:val="007B745F"/>
    <w:rsid w:val="007B7DA3"/>
    <w:rsid w:val="007C00D5"/>
    <w:rsid w:val="007C1BA3"/>
    <w:rsid w:val="007C3F86"/>
    <w:rsid w:val="007D0AEA"/>
    <w:rsid w:val="007D12E6"/>
    <w:rsid w:val="007D1D6E"/>
    <w:rsid w:val="007D2EED"/>
    <w:rsid w:val="007D3199"/>
    <w:rsid w:val="007D38D0"/>
    <w:rsid w:val="007E0723"/>
    <w:rsid w:val="007E351F"/>
    <w:rsid w:val="007F28A6"/>
    <w:rsid w:val="007F38C3"/>
    <w:rsid w:val="007F6912"/>
    <w:rsid w:val="008008A2"/>
    <w:rsid w:val="00804EA3"/>
    <w:rsid w:val="00817E67"/>
    <w:rsid w:val="00822575"/>
    <w:rsid w:val="008273AC"/>
    <w:rsid w:val="00831328"/>
    <w:rsid w:val="0083412F"/>
    <w:rsid w:val="008448BC"/>
    <w:rsid w:val="00846D68"/>
    <w:rsid w:val="00855BF2"/>
    <w:rsid w:val="0085794B"/>
    <w:rsid w:val="008652B7"/>
    <w:rsid w:val="00883351"/>
    <w:rsid w:val="00883369"/>
    <w:rsid w:val="00891D00"/>
    <w:rsid w:val="00892750"/>
    <w:rsid w:val="0089761A"/>
    <w:rsid w:val="008B5BCE"/>
    <w:rsid w:val="008B6C35"/>
    <w:rsid w:val="008C11AE"/>
    <w:rsid w:val="008C2093"/>
    <w:rsid w:val="008C376D"/>
    <w:rsid w:val="008C3B47"/>
    <w:rsid w:val="008C5666"/>
    <w:rsid w:val="008C5EBD"/>
    <w:rsid w:val="008C65C3"/>
    <w:rsid w:val="008D195C"/>
    <w:rsid w:val="008D399A"/>
    <w:rsid w:val="008D47C5"/>
    <w:rsid w:val="008D6440"/>
    <w:rsid w:val="008E65D6"/>
    <w:rsid w:val="008F714C"/>
    <w:rsid w:val="00900ADE"/>
    <w:rsid w:val="00900FBD"/>
    <w:rsid w:val="0090282D"/>
    <w:rsid w:val="00904517"/>
    <w:rsid w:val="00905101"/>
    <w:rsid w:val="0090785E"/>
    <w:rsid w:val="00917689"/>
    <w:rsid w:val="00925FCE"/>
    <w:rsid w:val="00927865"/>
    <w:rsid w:val="00927910"/>
    <w:rsid w:val="009360B7"/>
    <w:rsid w:val="009360C0"/>
    <w:rsid w:val="009434BD"/>
    <w:rsid w:val="00943737"/>
    <w:rsid w:val="00944C80"/>
    <w:rsid w:val="00954028"/>
    <w:rsid w:val="0095681A"/>
    <w:rsid w:val="00962C66"/>
    <w:rsid w:val="0096327D"/>
    <w:rsid w:val="009752DB"/>
    <w:rsid w:val="00975883"/>
    <w:rsid w:val="00976296"/>
    <w:rsid w:val="0099375E"/>
    <w:rsid w:val="009A2B44"/>
    <w:rsid w:val="009B1468"/>
    <w:rsid w:val="009B5BC8"/>
    <w:rsid w:val="009B7857"/>
    <w:rsid w:val="009B7DE1"/>
    <w:rsid w:val="009C37CC"/>
    <w:rsid w:val="009C53F5"/>
    <w:rsid w:val="009C644B"/>
    <w:rsid w:val="009D1F35"/>
    <w:rsid w:val="009D2F59"/>
    <w:rsid w:val="009D4500"/>
    <w:rsid w:val="009D60C4"/>
    <w:rsid w:val="009D6D4B"/>
    <w:rsid w:val="009D7CCD"/>
    <w:rsid w:val="009E1C67"/>
    <w:rsid w:val="009E4ECF"/>
    <w:rsid w:val="009E5A25"/>
    <w:rsid w:val="009F43B9"/>
    <w:rsid w:val="00A027D4"/>
    <w:rsid w:val="00A038BA"/>
    <w:rsid w:val="00A0664F"/>
    <w:rsid w:val="00A11A7B"/>
    <w:rsid w:val="00A11E00"/>
    <w:rsid w:val="00A20DE1"/>
    <w:rsid w:val="00A22F1F"/>
    <w:rsid w:val="00A26125"/>
    <w:rsid w:val="00A26232"/>
    <w:rsid w:val="00A312C3"/>
    <w:rsid w:val="00A357ED"/>
    <w:rsid w:val="00A36343"/>
    <w:rsid w:val="00A37AFF"/>
    <w:rsid w:val="00A42158"/>
    <w:rsid w:val="00A44EE7"/>
    <w:rsid w:val="00A464F1"/>
    <w:rsid w:val="00A54BAF"/>
    <w:rsid w:val="00A551A5"/>
    <w:rsid w:val="00A567BD"/>
    <w:rsid w:val="00A625F3"/>
    <w:rsid w:val="00A66852"/>
    <w:rsid w:val="00A75181"/>
    <w:rsid w:val="00A753C5"/>
    <w:rsid w:val="00A75758"/>
    <w:rsid w:val="00A81EA0"/>
    <w:rsid w:val="00A85E11"/>
    <w:rsid w:val="00A91B8D"/>
    <w:rsid w:val="00A92E96"/>
    <w:rsid w:val="00A931D2"/>
    <w:rsid w:val="00A938E4"/>
    <w:rsid w:val="00A945CE"/>
    <w:rsid w:val="00A95E24"/>
    <w:rsid w:val="00A96D72"/>
    <w:rsid w:val="00AA7199"/>
    <w:rsid w:val="00AB0AC9"/>
    <w:rsid w:val="00AB3D2B"/>
    <w:rsid w:val="00AB71F6"/>
    <w:rsid w:val="00AC0374"/>
    <w:rsid w:val="00AC0CB9"/>
    <w:rsid w:val="00AD0D65"/>
    <w:rsid w:val="00AD76ED"/>
    <w:rsid w:val="00AD7D3E"/>
    <w:rsid w:val="00AD7E75"/>
    <w:rsid w:val="00AE259E"/>
    <w:rsid w:val="00AE5F67"/>
    <w:rsid w:val="00AF4837"/>
    <w:rsid w:val="00AF4A32"/>
    <w:rsid w:val="00AF598A"/>
    <w:rsid w:val="00AF6A86"/>
    <w:rsid w:val="00B06491"/>
    <w:rsid w:val="00B1179B"/>
    <w:rsid w:val="00B15F3D"/>
    <w:rsid w:val="00B23CA1"/>
    <w:rsid w:val="00B244B5"/>
    <w:rsid w:val="00B25D42"/>
    <w:rsid w:val="00B7498E"/>
    <w:rsid w:val="00B74BCB"/>
    <w:rsid w:val="00B76CF4"/>
    <w:rsid w:val="00B82B0C"/>
    <w:rsid w:val="00B8435A"/>
    <w:rsid w:val="00BA3D66"/>
    <w:rsid w:val="00BA7C87"/>
    <w:rsid w:val="00BB06EC"/>
    <w:rsid w:val="00BB12F3"/>
    <w:rsid w:val="00BB570A"/>
    <w:rsid w:val="00BB5C3A"/>
    <w:rsid w:val="00BB7258"/>
    <w:rsid w:val="00BC35D5"/>
    <w:rsid w:val="00BD0CB1"/>
    <w:rsid w:val="00BE757D"/>
    <w:rsid w:val="00BF19A2"/>
    <w:rsid w:val="00BF511C"/>
    <w:rsid w:val="00BF6245"/>
    <w:rsid w:val="00BF629C"/>
    <w:rsid w:val="00C01543"/>
    <w:rsid w:val="00C01AD2"/>
    <w:rsid w:val="00C1471E"/>
    <w:rsid w:val="00C16414"/>
    <w:rsid w:val="00C45999"/>
    <w:rsid w:val="00C6453C"/>
    <w:rsid w:val="00C81BDB"/>
    <w:rsid w:val="00C94E05"/>
    <w:rsid w:val="00CA1872"/>
    <w:rsid w:val="00CC46F7"/>
    <w:rsid w:val="00CC503E"/>
    <w:rsid w:val="00CC7136"/>
    <w:rsid w:val="00CD0DA6"/>
    <w:rsid w:val="00CD1CBA"/>
    <w:rsid w:val="00CD4C25"/>
    <w:rsid w:val="00CE3320"/>
    <w:rsid w:val="00CF31B7"/>
    <w:rsid w:val="00CF754C"/>
    <w:rsid w:val="00D01605"/>
    <w:rsid w:val="00D07FF3"/>
    <w:rsid w:val="00D12521"/>
    <w:rsid w:val="00D13839"/>
    <w:rsid w:val="00D14C92"/>
    <w:rsid w:val="00D16F91"/>
    <w:rsid w:val="00D202EC"/>
    <w:rsid w:val="00D24AAF"/>
    <w:rsid w:val="00D31484"/>
    <w:rsid w:val="00D34053"/>
    <w:rsid w:val="00D34AE4"/>
    <w:rsid w:val="00D351E8"/>
    <w:rsid w:val="00D3711D"/>
    <w:rsid w:val="00D378C9"/>
    <w:rsid w:val="00D41E3D"/>
    <w:rsid w:val="00D47A96"/>
    <w:rsid w:val="00D514CB"/>
    <w:rsid w:val="00D53022"/>
    <w:rsid w:val="00D53A73"/>
    <w:rsid w:val="00D67201"/>
    <w:rsid w:val="00D82BA2"/>
    <w:rsid w:val="00D8534D"/>
    <w:rsid w:val="00DA2B6D"/>
    <w:rsid w:val="00DA3ABB"/>
    <w:rsid w:val="00DA7E4D"/>
    <w:rsid w:val="00DB7B4D"/>
    <w:rsid w:val="00DC24BF"/>
    <w:rsid w:val="00DC76DE"/>
    <w:rsid w:val="00DD060C"/>
    <w:rsid w:val="00DD1D2F"/>
    <w:rsid w:val="00DE51F5"/>
    <w:rsid w:val="00DE7200"/>
    <w:rsid w:val="00DF5B5C"/>
    <w:rsid w:val="00E0048F"/>
    <w:rsid w:val="00E072CA"/>
    <w:rsid w:val="00E15CA9"/>
    <w:rsid w:val="00E16FD6"/>
    <w:rsid w:val="00E4641B"/>
    <w:rsid w:val="00E52FBF"/>
    <w:rsid w:val="00E565E0"/>
    <w:rsid w:val="00E57B29"/>
    <w:rsid w:val="00E646F3"/>
    <w:rsid w:val="00E6533D"/>
    <w:rsid w:val="00E65D10"/>
    <w:rsid w:val="00E70EB1"/>
    <w:rsid w:val="00E70F8A"/>
    <w:rsid w:val="00E75972"/>
    <w:rsid w:val="00E763CE"/>
    <w:rsid w:val="00E7758F"/>
    <w:rsid w:val="00E77F25"/>
    <w:rsid w:val="00E80C71"/>
    <w:rsid w:val="00E80E08"/>
    <w:rsid w:val="00E86194"/>
    <w:rsid w:val="00E862A5"/>
    <w:rsid w:val="00E96637"/>
    <w:rsid w:val="00E96EA9"/>
    <w:rsid w:val="00EA2E72"/>
    <w:rsid w:val="00EA5D62"/>
    <w:rsid w:val="00EB253F"/>
    <w:rsid w:val="00EB3A31"/>
    <w:rsid w:val="00EB58DC"/>
    <w:rsid w:val="00EC06A2"/>
    <w:rsid w:val="00EC1607"/>
    <w:rsid w:val="00EE15BB"/>
    <w:rsid w:val="00EE15D3"/>
    <w:rsid w:val="00EF4149"/>
    <w:rsid w:val="00EF7099"/>
    <w:rsid w:val="00F00E6E"/>
    <w:rsid w:val="00F01E6F"/>
    <w:rsid w:val="00F0570A"/>
    <w:rsid w:val="00F211AA"/>
    <w:rsid w:val="00F231D2"/>
    <w:rsid w:val="00F2775B"/>
    <w:rsid w:val="00F36ADD"/>
    <w:rsid w:val="00F37E07"/>
    <w:rsid w:val="00F439EA"/>
    <w:rsid w:val="00F52CE7"/>
    <w:rsid w:val="00F60274"/>
    <w:rsid w:val="00F6089F"/>
    <w:rsid w:val="00F62BF3"/>
    <w:rsid w:val="00F66875"/>
    <w:rsid w:val="00F71B7F"/>
    <w:rsid w:val="00F80E73"/>
    <w:rsid w:val="00F81C20"/>
    <w:rsid w:val="00F845F8"/>
    <w:rsid w:val="00F879EE"/>
    <w:rsid w:val="00F93644"/>
    <w:rsid w:val="00F95211"/>
    <w:rsid w:val="00F959FD"/>
    <w:rsid w:val="00F97D70"/>
    <w:rsid w:val="00FA36B1"/>
    <w:rsid w:val="00FA562E"/>
    <w:rsid w:val="00FA7859"/>
    <w:rsid w:val="00FB6B81"/>
    <w:rsid w:val="00FC1BDB"/>
    <w:rsid w:val="00FC6B64"/>
    <w:rsid w:val="00FD1A18"/>
    <w:rsid w:val="00FD2806"/>
    <w:rsid w:val="00FD520C"/>
    <w:rsid w:val="00FF12FC"/>
    <w:rsid w:val="00FF3D9B"/>
    <w:rsid w:val="00FF58D5"/>
    <w:rsid w:val="00FF608F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7B0A"/>
  <w15:chartTrackingRefBased/>
  <w15:docId w15:val="{7333E7A2-FF2C-44F7-829D-E71587EB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CB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2CB1"/>
    <w:pPr>
      <w:keepNext/>
      <w:jc w:val="center"/>
      <w:outlineLvl w:val="0"/>
    </w:pPr>
    <w:rPr>
      <w:b/>
      <w:bCs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762CB1"/>
    <w:pPr>
      <w:keepNext/>
      <w:jc w:val="center"/>
      <w:outlineLvl w:val="2"/>
    </w:pPr>
    <w:rPr>
      <w:b/>
      <w:bCs/>
      <w:sz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2C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762CB1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rsid w:val="00762CB1"/>
    <w:pPr>
      <w:jc w:val="center"/>
    </w:pPr>
    <w:rPr>
      <w:b/>
      <w:bCs/>
      <w:lang w:eastAsia="x-none"/>
    </w:rPr>
  </w:style>
  <w:style w:type="character" w:customStyle="1" w:styleId="BodyTextChar">
    <w:name w:val="Body Text Char"/>
    <w:link w:val="BodyText"/>
    <w:rsid w:val="00762C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62CB1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uiPriority w:val="99"/>
    <w:semiHidden/>
    <w:rsid w:val="00762CB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51F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661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61A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61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61A7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3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9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0817-AD2B-408D-97FB-EAC6C127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 Phát điện 3 - CTCP</vt:lpstr>
    </vt:vector>
  </TitlesOfParts>
  <Company>EVNGENCO3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 Phát điện 3 - CTCP</dc:title>
  <dc:subject>Chương trình ĐHĐCĐ</dc:subject>
  <dc:creator>Ban Tổng Hợp - EVNGENCO3</dc:creator>
  <cp:keywords/>
  <cp:lastModifiedBy>Nguyen Van Duy</cp:lastModifiedBy>
  <cp:revision>5</cp:revision>
  <cp:lastPrinted>2020-06-23T06:46:00Z</cp:lastPrinted>
  <dcterms:created xsi:type="dcterms:W3CDTF">2022-05-19T01:57:00Z</dcterms:created>
  <dcterms:modified xsi:type="dcterms:W3CDTF">2022-05-19T03:50:00Z</dcterms:modified>
</cp:coreProperties>
</file>